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55A" w:rsidRDefault="00F4255A">
      <w:pPr>
        <w:rPr>
          <w:rFonts w:ascii="Times New Roman" w:hAnsi="Times New Roman" w:cs="Times New Roman"/>
          <w:i/>
          <w:sz w:val="32"/>
          <w:szCs w:val="32"/>
          <w:u w:val="single"/>
        </w:rPr>
      </w:pPr>
      <w:r w:rsidRPr="00F4255A">
        <w:rPr>
          <w:rFonts w:ascii="Times New Roman" w:hAnsi="Times New Roman" w:cs="Times New Roman"/>
          <w:i/>
          <w:sz w:val="32"/>
          <w:szCs w:val="32"/>
          <w:u w:val="single"/>
        </w:rPr>
        <w:t>Русский язык</w:t>
      </w:r>
    </w:p>
    <w:p w:rsidR="00F4255A" w:rsidRPr="00F4255A" w:rsidRDefault="00F4255A">
      <w:pPr>
        <w:rPr>
          <w:rFonts w:ascii="Times New Roman" w:hAnsi="Times New Roman" w:cs="Times New Roman"/>
          <w:sz w:val="32"/>
          <w:szCs w:val="32"/>
        </w:rPr>
      </w:pPr>
      <w:proofErr w:type="spellStart"/>
      <w:r w:rsidRPr="00F4255A">
        <w:rPr>
          <w:rFonts w:ascii="Times New Roman" w:hAnsi="Times New Roman" w:cs="Times New Roman"/>
          <w:sz w:val="32"/>
          <w:szCs w:val="32"/>
        </w:rPr>
        <w:t>Уч</w:t>
      </w:r>
      <w:proofErr w:type="spellEnd"/>
      <w:r w:rsidRPr="00F4255A">
        <w:rPr>
          <w:rFonts w:ascii="Times New Roman" w:hAnsi="Times New Roman" w:cs="Times New Roman"/>
          <w:sz w:val="32"/>
          <w:szCs w:val="32"/>
        </w:rPr>
        <w:t xml:space="preserve">. </w:t>
      </w:r>
      <w:r w:rsidR="00071E08">
        <w:rPr>
          <w:rFonts w:ascii="Times New Roman" w:hAnsi="Times New Roman" w:cs="Times New Roman"/>
          <w:sz w:val="32"/>
          <w:szCs w:val="32"/>
        </w:rPr>
        <w:t>135 упр. 132</w:t>
      </w:r>
    </w:p>
    <w:p w:rsidR="00F4255A" w:rsidRDefault="00071E08">
      <w:pPr>
        <w:rPr>
          <w:rFonts w:ascii="Times New Roman" w:hAnsi="Times New Roman" w:cs="Times New Roman"/>
          <w:i/>
          <w:sz w:val="32"/>
          <w:szCs w:val="32"/>
          <w:u w:val="single"/>
        </w:rPr>
      </w:pPr>
      <w:r>
        <w:rPr>
          <w:rFonts w:ascii="Times New Roman" w:hAnsi="Times New Roman" w:cs="Times New Roman"/>
          <w:i/>
          <w:sz w:val="32"/>
          <w:szCs w:val="32"/>
          <w:u w:val="single"/>
        </w:rPr>
        <w:t>Технология</w:t>
      </w:r>
    </w:p>
    <w:p w:rsidR="00071E08" w:rsidRPr="00071E08" w:rsidRDefault="00071E08">
      <w:pPr>
        <w:rPr>
          <w:rFonts w:ascii="Times New Roman" w:hAnsi="Times New Roman" w:cs="Times New Roman"/>
          <w:sz w:val="32"/>
          <w:szCs w:val="32"/>
        </w:rPr>
      </w:pPr>
      <w:r w:rsidRPr="00071E08">
        <w:rPr>
          <w:rFonts w:ascii="Times New Roman" w:hAnsi="Times New Roman" w:cs="Times New Roman"/>
          <w:sz w:val="32"/>
          <w:szCs w:val="32"/>
        </w:rPr>
        <w:t>Выполнить новогоднюю открытку из гофрированного картона.</w:t>
      </w:r>
    </w:p>
    <w:p w:rsidR="00F4255A" w:rsidRDefault="00F4255A">
      <w:pPr>
        <w:rPr>
          <w:rFonts w:ascii="Times New Roman" w:hAnsi="Times New Roman" w:cs="Times New Roman"/>
          <w:i/>
          <w:sz w:val="32"/>
          <w:szCs w:val="32"/>
          <w:u w:val="single"/>
        </w:rPr>
      </w:pPr>
      <w:r>
        <w:rPr>
          <w:rFonts w:ascii="Times New Roman" w:hAnsi="Times New Roman" w:cs="Times New Roman"/>
          <w:i/>
          <w:sz w:val="32"/>
          <w:szCs w:val="32"/>
          <w:u w:val="single"/>
        </w:rPr>
        <w:t>Литературное чтение</w:t>
      </w:r>
    </w:p>
    <w:p w:rsidR="00F4255A" w:rsidRPr="00071E08" w:rsidRDefault="00071E08">
      <w:pPr>
        <w:rPr>
          <w:rFonts w:ascii="Times New Roman" w:hAnsi="Times New Roman" w:cs="Times New Roman"/>
          <w:sz w:val="32"/>
          <w:szCs w:val="32"/>
        </w:rPr>
      </w:pPr>
      <w:r w:rsidRPr="00071E08">
        <w:rPr>
          <w:rFonts w:ascii="Times New Roman" w:hAnsi="Times New Roman" w:cs="Times New Roman"/>
          <w:sz w:val="32"/>
          <w:szCs w:val="32"/>
        </w:rPr>
        <w:t>С 163-169 читать</w:t>
      </w:r>
      <w:proofErr w:type="gramStart"/>
      <w:r w:rsidRPr="00071E08">
        <w:rPr>
          <w:rFonts w:ascii="Times New Roman" w:hAnsi="Times New Roman" w:cs="Times New Roman"/>
          <w:sz w:val="32"/>
          <w:szCs w:val="32"/>
        </w:rPr>
        <w:t xml:space="preserve"> ,</w:t>
      </w:r>
      <w:proofErr w:type="gramEnd"/>
      <w:r w:rsidRPr="00071E08">
        <w:rPr>
          <w:rFonts w:ascii="Times New Roman" w:hAnsi="Times New Roman" w:cs="Times New Roman"/>
          <w:sz w:val="32"/>
          <w:szCs w:val="32"/>
        </w:rPr>
        <w:t xml:space="preserve"> отвечать на вопросы после текста.</w:t>
      </w:r>
    </w:p>
    <w:sectPr w:rsidR="00F4255A" w:rsidRPr="00071E08" w:rsidSect="00FD5B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255A"/>
    <w:rsid w:val="00071E08"/>
    <w:rsid w:val="002B687C"/>
    <w:rsid w:val="00900DBE"/>
    <w:rsid w:val="00B027BF"/>
    <w:rsid w:val="00F4255A"/>
    <w:rsid w:val="00FD5B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B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</Words>
  <Characters>146</Characters>
  <Application>Microsoft Office Word</Application>
  <DocSecurity>0</DocSecurity>
  <Lines>1</Lines>
  <Paragraphs>1</Paragraphs>
  <ScaleCrop>false</ScaleCrop>
  <Company>СОШ11</Company>
  <LinksUpToDate>false</LinksUpToDate>
  <CharactersWithSpaces>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Краснова</dc:creator>
  <cp:keywords/>
  <dc:description/>
  <cp:lastModifiedBy>Краснова</cp:lastModifiedBy>
  <cp:revision>3</cp:revision>
  <dcterms:created xsi:type="dcterms:W3CDTF">2016-12-16T04:45:00Z</dcterms:created>
  <dcterms:modified xsi:type="dcterms:W3CDTF">2016-12-16T04:54:00Z</dcterms:modified>
</cp:coreProperties>
</file>